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8F1" w:rsidRDefault="00C908F1">
      <w:pPr>
        <w:rPr>
          <w:sz w:val="20"/>
        </w:rPr>
      </w:pPr>
      <w:r w:rsidRPr="00C908F1">
        <w:rPr>
          <w:noProof/>
          <w:sz w:val="20"/>
          <w:lang w:eastAsia="en-NZ"/>
        </w:rPr>
        <w:drawing>
          <wp:inline distT="0" distB="0" distL="0" distR="0">
            <wp:extent cx="6449961" cy="977900"/>
            <wp:effectExtent l="0" t="0" r="8255" b="0"/>
            <wp:docPr id="1" name="Picture 1" descr="C:\Users\jcop269\Picture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cop269\Pictures\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667" cy="986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8F1" w:rsidRDefault="00C908F1">
      <w:pPr>
        <w:rPr>
          <w:sz w:val="20"/>
        </w:rPr>
      </w:pPr>
    </w:p>
    <w:p w:rsidR="003C2542" w:rsidRPr="00C908F1" w:rsidRDefault="003C2542">
      <w:pPr>
        <w:rPr>
          <w:sz w:val="20"/>
        </w:rPr>
      </w:pPr>
      <w:r w:rsidRPr="00C908F1">
        <w:rPr>
          <w:sz w:val="20"/>
        </w:rPr>
        <w:t xml:space="preserve">The PlexSet-12 Kits allow you to </w:t>
      </w:r>
      <w:r w:rsidR="002909F3" w:rsidRPr="00C908F1">
        <w:rPr>
          <w:sz w:val="20"/>
        </w:rPr>
        <w:t>analyse</w:t>
      </w:r>
      <w:r w:rsidRPr="00C908F1">
        <w:rPr>
          <w:sz w:val="20"/>
        </w:rPr>
        <w:t xml:space="preserve"> 12 RNA targets of</w:t>
      </w:r>
      <w:r w:rsidR="004F141B">
        <w:rPr>
          <w:sz w:val="20"/>
        </w:rPr>
        <w:t xml:space="preserve"> interest across a maximum of 88</w:t>
      </w:r>
      <w:r w:rsidRPr="00C908F1">
        <w:rPr>
          <w:sz w:val="20"/>
        </w:rPr>
        <w:t xml:space="preserve"> samples in a single run</w:t>
      </w:r>
      <w:r w:rsidR="004F141B">
        <w:rPr>
          <w:sz w:val="20"/>
        </w:rPr>
        <w:t xml:space="preserve"> (remainder of 96 sample chip is used for controls </w:t>
      </w:r>
      <w:proofErr w:type="spellStart"/>
      <w:r w:rsidR="004F141B">
        <w:rPr>
          <w:sz w:val="20"/>
        </w:rPr>
        <w:t>etc</w:t>
      </w:r>
      <w:proofErr w:type="spellEnd"/>
      <w:r w:rsidR="004F141B">
        <w:rPr>
          <w:sz w:val="20"/>
        </w:rPr>
        <w:t>)</w:t>
      </w:r>
      <w:r w:rsidRPr="00C908F1">
        <w:rPr>
          <w:sz w:val="20"/>
        </w:rPr>
        <w:t>. The Techn</w:t>
      </w:r>
      <w:r w:rsidR="00C908F1">
        <w:rPr>
          <w:sz w:val="20"/>
        </w:rPr>
        <w:t>ology uses off the shelf barcoding</w:t>
      </w:r>
      <w:r w:rsidRPr="00C908F1">
        <w:rPr>
          <w:sz w:val="20"/>
        </w:rPr>
        <w:t xml:space="preserve"> reagents that combine with your targets of interest via a universal tag sequence</w:t>
      </w:r>
      <w:r w:rsidR="00887A9C">
        <w:rPr>
          <w:sz w:val="20"/>
        </w:rPr>
        <w:t>. This</w:t>
      </w:r>
      <w:r w:rsidRPr="00C908F1">
        <w:rPr>
          <w:sz w:val="20"/>
        </w:rPr>
        <w:t xml:space="preserve"> form</w:t>
      </w:r>
      <w:r w:rsidR="00887A9C">
        <w:rPr>
          <w:sz w:val="20"/>
        </w:rPr>
        <w:t>s</w:t>
      </w:r>
      <w:r w:rsidRPr="00C908F1">
        <w:rPr>
          <w:sz w:val="20"/>
        </w:rPr>
        <w:t xml:space="preserve"> a complex that can be counted by reading of the barcode. Yes c</w:t>
      </w:r>
      <w:r w:rsidR="002909F3" w:rsidRPr="00C908F1">
        <w:rPr>
          <w:sz w:val="20"/>
        </w:rPr>
        <w:t>ounting</w:t>
      </w:r>
      <w:r w:rsidRPr="00C908F1">
        <w:rPr>
          <w:sz w:val="20"/>
        </w:rPr>
        <w:t xml:space="preserve"> a single molecule!</w:t>
      </w:r>
    </w:p>
    <w:p w:rsidR="003C2542" w:rsidRDefault="003C2542">
      <w:r w:rsidRPr="003C2542">
        <w:rPr>
          <w:noProof/>
          <w:lang w:eastAsia="en-NZ"/>
        </w:rPr>
        <w:drawing>
          <wp:inline distT="0" distB="0" distL="0" distR="0" wp14:anchorId="3EE19517" wp14:editId="6F216C25">
            <wp:extent cx="6489290" cy="1779270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4174" cy="1802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DE5" w:rsidRPr="00C908F1" w:rsidRDefault="004F141B">
      <w:pPr>
        <w:rPr>
          <w:sz w:val="20"/>
        </w:rPr>
      </w:pPr>
      <w:r>
        <w:rPr>
          <w:sz w:val="20"/>
        </w:rPr>
        <w:t>All you need to do is order</w:t>
      </w:r>
      <w:r w:rsidR="009673FA" w:rsidRPr="00C908F1">
        <w:rPr>
          <w:sz w:val="20"/>
        </w:rPr>
        <w:t xml:space="preserve"> </w:t>
      </w:r>
      <w:proofErr w:type="spellStart"/>
      <w:r w:rsidR="009673FA" w:rsidRPr="00C908F1">
        <w:rPr>
          <w:sz w:val="20"/>
        </w:rPr>
        <w:t>oligos</w:t>
      </w:r>
      <w:proofErr w:type="spellEnd"/>
      <w:r w:rsidR="009673FA" w:rsidRPr="00C908F1">
        <w:rPr>
          <w:sz w:val="20"/>
        </w:rPr>
        <w:t xml:space="preserve"> for your</w:t>
      </w:r>
      <w:r w:rsidR="002909F3" w:rsidRPr="00C908F1">
        <w:rPr>
          <w:sz w:val="20"/>
        </w:rPr>
        <w:t xml:space="preserve"> 12 targets of interest with the universal tag sequences. </w:t>
      </w:r>
      <w:proofErr w:type="spellStart"/>
      <w:r w:rsidR="002909F3" w:rsidRPr="00C908F1">
        <w:rPr>
          <w:sz w:val="20"/>
        </w:rPr>
        <w:t>Nanostring</w:t>
      </w:r>
      <w:proofErr w:type="spellEnd"/>
      <w:r w:rsidR="002909F3" w:rsidRPr="00C908F1">
        <w:rPr>
          <w:sz w:val="20"/>
        </w:rPr>
        <w:t xml:space="preserve"> have a very user friendly design protocol for oligo synthesis. When your </w:t>
      </w:r>
      <w:proofErr w:type="spellStart"/>
      <w:r w:rsidR="002909F3" w:rsidRPr="00C908F1">
        <w:rPr>
          <w:sz w:val="20"/>
        </w:rPr>
        <w:t>oligos</w:t>
      </w:r>
      <w:proofErr w:type="spellEnd"/>
      <w:r w:rsidR="002909F3" w:rsidRPr="00C908F1">
        <w:rPr>
          <w:sz w:val="20"/>
        </w:rPr>
        <w:t xml:space="preserve"> arrive send them to GCG with your extracted RNA samples</w:t>
      </w:r>
      <w:r w:rsidR="00CD298B" w:rsidRPr="00C908F1">
        <w:rPr>
          <w:sz w:val="20"/>
        </w:rPr>
        <w:t xml:space="preserve"> (Require at least 300ng RNA)</w:t>
      </w:r>
      <w:r w:rsidR="002909F3" w:rsidRPr="00C908F1">
        <w:rPr>
          <w:sz w:val="20"/>
        </w:rPr>
        <w:t xml:space="preserve"> in multiples of 8</w:t>
      </w:r>
      <w:r w:rsidR="009673FA" w:rsidRPr="00C908F1">
        <w:rPr>
          <w:sz w:val="20"/>
        </w:rPr>
        <w:t xml:space="preserve"> (</w:t>
      </w:r>
      <w:r w:rsidR="002909F3" w:rsidRPr="00C908F1">
        <w:rPr>
          <w:sz w:val="20"/>
        </w:rPr>
        <w:t>minimum</w:t>
      </w:r>
      <w:r w:rsidR="00762645" w:rsidRPr="00C908F1">
        <w:rPr>
          <w:sz w:val="20"/>
        </w:rPr>
        <w:t xml:space="preserve"> 8</w:t>
      </w:r>
      <w:r w:rsidR="007653F3" w:rsidRPr="00C908F1">
        <w:rPr>
          <w:sz w:val="20"/>
        </w:rPr>
        <w:t xml:space="preserve"> + 1</w:t>
      </w:r>
      <w:r w:rsidR="00762645" w:rsidRPr="00C908F1">
        <w:rPr>
          <w:sz w:val="20"/>
        </w:rPr>
        <w:t xml:space="preserve"> maximum 88</w:t>
      </w:r>
      <w:r w:rsidR="002909F3" w:rsidRPr="00C908F1">
        <w:rPr>
          <w:sz w:val="20"/>
        </w:rPr>
        <w:t xml:space="preserve"> + 1 Reference sample</w:t>
      </w:r>
      <w:r w:rsidR="00257DE5" w:rsidRPr="00C908F1">
        <w:rPr>
          <w:sz w:val="20"/>
        </w:rPr>
        <w:t xml:space="preserve"> and your project will be run</w:t>
      </w:r>
      <w:r w:rsidR="009673FA" w:rsidRPr="00C908F1">
        <w:rPr>
          <w:sz w:val="20"/>
        </w:rPr>
        <w:t>)</w:t>
      </w:r>
      <w:r w:rsidR="007653F3" w:rsidRPr="00C908F1">
        <w:rPr>
          <w:sz w:val="20"/>
        </w:rPr>
        <w:t xml:space="preserve"> Larger projects will be c</w:t>
      </w:r>
      <w:r w:rsidR="00C908F1" w:rsidRPr="00C908F1">
        <w:rPr>
          <w:sz w:val="20"/>
        </w:rPr>
        <w:t>onsidered on a case by case basi</w:t>
      </w:r>
      <w:r w:rsidR="007653F3" w:rsidRPr="00C908F1">
        <w:rPr>
          <w:sz w:val="20"/>
        </w:rPr>
        <w:t>s.</w:t>
      </w:r>
    </w:p>
    <w:p w:rsidR="00257DE5" w:rsidRPr="00C908F1" w:rsidRDefault="00257DE5">
      <w:pPr>
        <w:rPr>
          <w:sz w:val="20"/>
        </w:rPr>
      </w:pPr>
      <w:r w:rsidRPr="00C908F1">
        <w:rPr>
          <w:sz w:val="20"/>
        </w:rPr>
        <w:t xml:space="preserve">An example of how we set out the plates </w:t>
      </w:r>
      <w:r w:rsidR="00762645" w:rsidRPr="00C908F1">
        <w:rPr>
          <w:sz w:val="20"/>
        </w:rPr>
        <w:t>is</w:t>
      </w:r>
      <w:r w:rsidRPr="00C908F1">
        <w:rPr>
          <w:sz w:val="20"/>
        </w:rPr>
        <w:t xml:space="preserve"> shown below. Samples for each project (</w:t>
      </w:r>
      <w:r w:rsidR="00C908F1" w:rsidRPr="00C908F1">
        <w:rPr>
          <w:sz w:val="20"/>
        </w:rPr>
        <w:t xml:space="preserve">your </w:t>
      </w:r>
      <w:r w:rsidRPr="00C908F1">
        <w:rPr>
          <w:sz w:val="20"/>
        </w:rPr>
        <w:t>probe set A+B</w:t>
      </w:r>
      <w:r w:rsidR="00C908F1" w:rsidRPr="00C908F1">
        <w:rPr>
          <w:sz w:val="20"/>
        </w:rPr>
        <w:t xml:space="preserve"> = Probe set 1</w:t>
      </w:r>
      <w:r w:rsidRPr="00C908F1">
        <w:rPr>
          <w:sz w:val="20"/>
        </w:rPr>
        <w:t>) are set up in columns down the plate allowing multiple projects to be run on a single plate.</w:t>
      </w:r>
    </w:p>
    <w:p w:rsidR="00762645" w:rsidRDefault="00257DE5" w:rsidP="00887A9C">
      <w:pPr>
        <w:jc w:val="center"/>
      </w:pPr>
      <w:r w:rsidRPr="00257DE5">
        <w:rPr>
          <w:noProof/>
          <w:lang w:eastAsia="en-NZ"/>
        </w:rPr>
        <w:drawing>
          <wp:inline distT="0" distB="0" distL="0" distR="0">
            <wp:extent cx="4237703" cy="2014849"/>
            <wp:effectExtent l="0" t="0" r="0" b="5080"/>
            <wp:docPr id="3" name="Picture 3" descr="C:\Users\jcop269\Desktop\plexset example pla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cop269\Desktop\plexset example plat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3140" cy="2050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8F1" w:rsidRDefault="00762645">
      <w:pPr>
        <w:rPr>
          <w:sz w:val="20"/>
        </w:rPr>
      </w:pPr>
      <w:r w:rsidRPr="00C908F1">
        <w:rPr>
          <w:sz w:val="20"/>
        </w:rPr>
        <w:t xml:space="preserve">In order to get the best results possible a Titration run </w:t>
      </w:r>
      <w:r w:rsidR="004F141B">
        <w:rPr>
          <w:sz w:val="20"/>
        </w:rPr>
        <w:t>may be needed</w:t>
      </w:r>
      <w:r w:rsidRPr="00C908F1">
        <w:rPr>
          <w:sz w:val="20"/>
        </w:rPr>
        <w:t xml:space="preserve"> to determine the optimum RNA input. This will test a reference sample and one other at varying RNA input levels to calcu</w:t>
      </w:r>
      <w:r w:rsidR="004F141B">
        <w:rPr>
          <w:sz w:val="20"/>
        </w:rPr>
        <w:t>late an optimum input. We have titration kits that can be given to</w:t>
      </w:r>
      <w:r w:rsidRPr="00C908F1">
        <w:rPr>
          <w:sz w:val="20"/>
        </w:rPr>
        <w:t xml:space="preserve"> winning proposals</w:t>
      </w:r>
      <w:r w:rsidR="004F141B">
        <w:rPr>
          <w:sz w:val="20"/>
        </w:rPr>
        <w:t xml:space="preserve"> if deemed necessary.</w:t>
      </w:r>
      <w:bookmarkStart w:id="0" w:name="_GoBack"/>
      <w:bookmarkEnd w:id="0"/>
    </w:p>
    <w:p w:rsidR="00C908F1" w:rsidRDefault="00C908F1">
      <w:pPr>
        <w:rPr>
          <w:sz w:val="20"/>
        </w:rPr>
      </w:pPr>
    </w:p>
    <w:p w:rsidR="00C908F1" w:rsidRPr="00C908F1" w:rsidRDefault="00C908F1">
      <w:pPr>
        <w:rPr>
          <w:sz w:val="20"/>
        </w:rPr>
      </w:pPr>
      <w:r>
        <w:rPr>
          <w:sz w:val="20"/>
        </w:rPr>
        <w:t xml:space="preserve">If you have any questions about the PlexSet-12 run please contact Jason Copedo either by email: </w:t>
      </w:r>
      <w:hyperlink r:id="rId9" w:history="1">
        <w:r w:rsidRPr="005F28B5">
          <w:rPr>
            <w:rStyle w:val="Hyperlink"/>
            <w:sz w:val="20"/>
          </w:rPr>
          <w:t>j.copedo@auckland.ac.nz</w:t>
        </w:r>
      </w:hyperlink>
      <w:r>
        <w:rPr>
          <w:sz w:val="20"/>
        </w:rPr>
        <w:t xml:space="preserve"> or phone</w:t>
      </w:r>
      <w:r w:rsidR="00887A9C">
        <w:rPr>
          <w:sz w:val="20"/>
        </w:rPr>
        <w:t>:</w:t>
      </w:r>
      <w:r>
        <w:rPr>
          <w:sz w:val="20"/>
        </w:rPr>
        <w:t xml:space="preserve"> 0210437900. </w:t>
      </w:r>
    </w:p>
    <w:sectPr w:rsidR="00C908F1" w:rsidRPr="00C908F1" w:rsidSect="00C908F1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B99" w:rsidRDefault="00FB4B99" w:rsidP="00C908F1">
      <w:pPr>
        <w:spacing w:after="0" w:line="240" w:lineRule="auto"/>
      </w:pPr>
      <w:r>
        <w:separator/>
      </w:r>
    </w:p>
  </w:endnote>
  <w:endnote w:type="continuationSeparator" w:id="0">
    <w:p w:rsidR="00FB4B99" w:rsidRDefault="00FB4B99" w:rsidP="00C90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8F1" w:rsidRDefault="00C908F1">
    <w:pPr>
      <w:pStyle w:val="Footer"/>
    </w:pPr>
    <w:r>
      <w:t>Grafton Clinical Genomics (GCG)</w:t>
    </w:r>
  </w:p>
  <w:p w:rsidR="00C908F1" w:rsidRDefault="00C908F1">
    <w:pPr>
      <w:pStyle w:val="Footer"/>
    </w:pPr>
    <w:r>
      <w:t>FMHS, 85 Park Road, Grafton, Auckland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B99" w:rsidRDefault="00FB4B99" w:rsidP="00C908F1">
      <w:pPr>
        <w:spacing w:after="0" w:line="240" w:lineRule="auto"/>
      </w:pPr>
      <w:r>
        <w:separator/>
      </w:r>
    </w:p>
  </w:footnote>
  <w:footnote w:type="continuationSeparator" w:id="0">
    <w:p w:rsidR="00FB4B99" w:rsidRDefault="00FB4B99" w:rsidP="00C908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542"/>
    <w:rsid w:val="000050A3"/>
    <w:rsid w:val="00043B82"/>
    <w:rsid w:val="00070BEF"/>
    <w:rsid w:val="000C0991"/>
    <w:rsid w:val="00121AB7"/>
    <w:rsid w:val="00153109"/>
    <w:rsid w:val="00156DE6"/>
    <w:rsid w:val="00170C9F"/>
    <w:rsid w:val="00171F86"/>
    <w:rsid w:val="00177647"/>
    <w:rsid w:val="0023240C"/>
    <w:rsid w:val="00232D77"/>
    <w:rsid w:val="00257DE5"/>
    <w:rsid w:val="00273A90"/>
    <w:rsid w:val="00277D15"/>
    <w:rsid w:val="002815AB"/>
    <w:rsid w:val="002909F3"/>
    <w:rsid w:val="002C0805"/>
    <w:rsid w:val="0031255C"/>
    <w:rsid w:val="00315258"/>
    <w:rsid w:val="00374A70"/>
    <w:rsid w:val="00375316"/>
    <w:rsid w:val="0039292E"/>
    <w:rsid w:val="003A56E2"/>
    <w:rsid w:val="003C2542"/>
    <w:rsid w:val="003C27F2"/>
    <w:rsid w:val="003D4284"/>
    <w:rsid w:val="003F07FB"/>
    <w:rsid w:val="004516EF"/>
    <w:rsid w:val="0045302E"/>
    <w:rsid w:val="004C2C17"/>
    <w:rsid w:val="004D01E5"/>
    <w:rsid w:val="004F141B"/>
    <w:rsid w:val="005140A4"/>
    <w:rsid w:val="0052078F"/>
    <w:rsid w:val="00524A81"/>
    <w:rsid w:val="00541B3B"/>
    <w:rsid w:val="00635A37"/>
    <w:rsid w:val="006444C5"/>
    <w:rsid w:val="00656C36"/>
    <w:rsid w:val="00661B85"/>
    <w:rsid w:val="006B348C"/>
    <w:rsid w:val="006D6C21"/>
    <w:rsid w:val="00762645"/>
    <w:rsid w:val="007653F3"/>
    <w:rsid w:val="00793524"/>
    <w:rsid w:val="007A3F58"/>
    <w:rsid w:val="007F3D42"/>
    <w:rsid w:val="00814271"/>
    <w:rsid w:val="00817737"/>
    <w:rsid w:val="0084338D"/>
    <w:rsid w:val="00870099"/>
    <w:rsid w:val="00887A9C"/>
    <w:rsid w:val="00897A42"/>
    <w:rsid w:val="00897E72"/>
    <w:rsid w:val="009016F0"/>
    <w:rsid w:val="009139BB"/>
    <w:rsid w:val="00953833"/>
    <w:rsid w:val="009673FA"/>
    <w:rsid w:val="0098436E"/>
    <w:rsid w:val="009C6506"/>
    <w:rsid w:val="00A06296"/>
    <w:rsid w:val="00A322B7"/>
    <w:rsid w:val="00A42B80"/>
    <w:rsid w:val="00A6471F"/>
    <w:rsid w:val="00B134D3"/>
    <w:rsid w:val="00B72458"/>
    <w:rsid w:val="00B768B5"/>
    <w:rsid w:val="00B8196D"/>
    <w:rsid w:val="00BD3DDA"/>
    <w:rsid w:val="00C02F78"/>
    <w:rsid w:val="00C21ED2"/>
    <w:rsid w:val="00C908F1"/>
    <w:rsid w:val="00CA1C82"/>
    <w:rsid w:val="00CA4459"/>
    <w:rsid w:val="00CD298B"/>
    <w:rsid w:val="00CD363E"/>
    <w:rsid w:val="00CE6BF9"/>
    <w:rsid w:val="00D04F96"/>
    <w:rsid w:val="00D31CF4"/>
    <w:rsid w:val="00DD4B52"/>
    <w:rsid w:val="00DD5825"/>
    <w:rsid w:val="00E1651D"/>
    <w:rsid w:val="00E31629"/>
    <w:rsid w:val="00E3418C"/>
    <w:rsid w:val="00E61439"/>
    <w:rsid w:val="00F006B0"/>
    <w:rsid w:val="00F214E0"/>
    <w:rsid w:val="00F746F0"/>
    <w:rsid w:val="00FB4B99"/>
    <w:rsid w:val="00FD3537"/>
    <w:rsid w:val="00FE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F36D3D-DAC6-4421-86A9-BE67E80A9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D15"/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08F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08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8F1"/>
    <w:rPr>
      <w:rFonts w:ascii="Verdana" w:hAnsi="Verdana"/>
    </w:rPr>
  </w:style>
  <w:style w:type="paragraph" w:styleId="Footer">
    <w:name w:val="footer"/>
    <w:basedOn w:val="Normal"/>
    <w:link w:val="FooterChar"/>
    <w:uiPriority w:val="99"/>
    <w:unhideWhenUsed/>
    <w:rsid w:val="00C908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8F1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j.copedo@auckland.ac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spec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Auckland</Company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Copedo</dc:creator>
  <cp:keywords/>
  <dc:description/>
  <cp:lastModifiedBy>Phillip Shepherd</cp:lastModifiedBy>
  <cp:revision>2</cp:revision>
  <dcterms:created xsi:type="dcterms:W3CDTF">2018-06-15T03:45:00Z</dcterms:created>
  <dcterms:modified xsi:type="dcterms:W3CDTF">2018-06-15T03:45:00Z</dcterms:modified>
</cp:coreProperties>
</file>